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B0" w14:textId="7777777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E14A" w14:textId="7F6303AE" w:rsidR="00E6090D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5CB">
        <w:rPr>
          <w:rFonts w:ascii="Times New Roman" w:hAnsi="Times New Roman" w:cs="Times New Roman"/>
          <w:b/>
          <w:sz w:val="24"/>
          <w:szCs w:val="24"/>
          <w:u w:val="single"/>
        </w:rPr>
        <w:t>ДИСКУСИОННИ ВЪПРОСИ</w:t>
      </w:r>
    </w:p>
    <w:p w14:paraId="57CB9E85" w14:textId="4F5F0D4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EF892D" w14:textId="77777777" w:rsidR="00A0694C" w:rsidRPr="00D675CB" w:rsidRDefault="00A0694C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E39D3" w14:textId="2E627C97" w:rsidR="00A0694C" w:rsidRPr="00D675CB" w:rsidRDefault="00A0694C" w:rsidP="001D3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6:</w:t>
      </w:r>
    </w:p>
    <w:p w14:paraId="7AAD0926" w14:textId="0EA8C8C5" w:rsidR="00A0694C" w:rsidRPr="00D675CB" w:rsidRDefault="00A0694C" w:rsidP="001D3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ВЪЗМОЖНИ ИЗТОЧНИЦИ ЗА ФИНАНСОВА ПОДКРЕПА НА ОБЩИНСКИ ИНИЦИАТИВИ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5B44EB2B" w14:textId="25E522C5" w:rsidR="00A0694C" w:rsidRPr="008251F9" w:rsidRDefault="00A0694C" w:rsidP="008251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73A82C" w14:textId="10F77CEC" w:rsidR="001D3C4D" w:rsidRPr="008251F9" w:rsidRDefault="008251F9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51F9">
        <w:rPr>
          <w:rFonts w:ascii="Times New Roman" w:hAnsi="Times New Roman"/>
          <w:color w:val="000000" w:themeColor="text1"/>
          <w:sz w:val="24"/>
          <w:szCs w:val="24"/>
        </w:rPr>
        <w:t>Запознати ли сте с възможностите, които се предоставят за финансиране на общините от Плана за възстановяване и устойчивост?</w:t>
      </w:r>
    </w:p>
    <w:p w14:paraId="01801ABE" w14:textId="4C50B229" w:rsidR="008251F9" w:rsidRPr="008251F9" w:rsidRDefault="008251F9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51F9">
        <w:rPr>
          <w:rFonts w:ascii="Times New Roman" w:hAnsi="Times New Roman"/>
          <w:color w:val="000000" w:themeColor="text1"/>
          <w:sz w:val="24"/>
          <w:szCs w:val="24"/>
        </w:rPr>
        <w:t>Планирате ли извършването на промени в общинската нормативна база, за да отговорите на реформите, заложени в Плана за възстановяване и устойчивост?</w:t>
      </w:r>
    </w:p>
    <w:p w14:paraId="3FD5761A" w14:textId="665BAE87" w:rsidR="008251F9" w:rsidRDefault="008251F9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51F9">
        <w:rPr>
          <w:rFonts w:ascii="Times New Roman" w:hAnsi="Times New Roman"/>
          <w:color w:val="000000" w:themeColor="text1"/>
          <w:sz w:val="24"/>
          <w:szCs w:val="24"/>
        </w:rPr>
        <w:t>Запознати ли сте с принципа „Да не се нанася значителна вреда“ и какво той означава за общинските проекти?</w:t>
      </w:r>
    </w:p>
    <w:p w14:paraId="66434CE7" w14:textId="1FB64A5F" w:rsidR="008251F9" w:rsidRDefault="00927F3F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Разработен ли е общински План за действие за максимално ефективно използване на всички възможности, които предоставят новите програми с финансиране от Европейския съюз?</w:t>
      </w:r>
    </w:p>
    <w:p w14:paraId="5B519AF4" w14:textId="520C1B39" w:rsidR="00927F3F" w:rsidRPr="00927F3F" w:rsidRDefault="00927F3F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7F3F">
        <w:rPr>
          <w:rFonts w:ascii="Times New Roman" w:hAnsi="Times New Roman"/>
          <w:color w:val="000000" w:themeColor="text1"/>
          <w:sz w:val="24"/>
          <w:szCs w:val="24"/>
        </w:rPr>
        <w:t>Запознати ли сте с характеристиките на политиката за интелигентна специализация за новия програмен период (2021 – 2027 г.)?</w:t>
      </w:r>
    </w:p>
    <w:p w14:paraId="357D3352" w14:textId="2C43382F" w:rsidR="00927F3F" w:rsidRDefault="00927F3F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7F3F">
        <w:rPr>
          <w:rFonts w:ascii="Times New Roman" w:hAnsi="Times New Roman"/>
          <w:color w:val="000000" w:themeColor="text1"/>
          <w:sz w:val="24"/>
          <w:szCs w:val="24"/>
        </w:rPr>
        <w:t>Разработени ли са планове за интегрирани териториални инвестиции с други общини (агломерации)?</w:t>
      </w:r>
    </w:p>
    <w:p w14:paraId="29CF35B9" w14:textId="463F255F" w:rsidR="00927F3F" w:rsidRPr="008251F9" w:rsidRDefault="00927F3F" w:rsidP="001827CB">
      <w:pPr>
        <w:pStyle w:val="ListParagraph"/>
        <w:numPr>
          <w:ilvl w:val="0"/>
          <w:numId w:val="27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Ако попадате в обхвата на финансирането от Фонда за справедлив преход, имате ли конкретни идеи за проекти, които планирате да реализирате?</w:t>
      </w:r>
    </w:p>
    <w:p w14:paraId="6C188692" w14:textId="77777777" w:rsidR="00A0694C" w:rsidRPr="008251F9" w:rsidRDefault="00A0694C" w:rsidP="008251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0694C" w:rsidRPr="008251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0595" w14:textId="77777777" w:rsidR="00D53FC4" w:rsidRDefault="00D53FC4" w:rsidP="00E6090D">
      <w:pPr>
        <w:spacing w:after="0" w:line="240" w:lineRule="auto"/>
      </w:pPr>
      <w:r>
        <w:separator/>
      </w:r>
    </w:p>
  </w:endnote>
  <w:endnote w:type="continuationSeparator" w:id="0">
    <w:p w14:paraId="02DC4809" w14:textId="77777777" w:rsidR="00D53FC4" w:rsidRDefault="00D53FC4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42391ACB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1827CB">
          <w:rPr>
            <w:rFonts w:ascii="Georgia" w:hAnsi="Georgia"/>
            <w:i/>
            <w:iCs/>
            <w:sz w:val="20"/>
            <w:szCs w:val="20"/>
            <w:lang w:val="en-GB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BE63" w14:textId="77777777" w:rsidR="00D53FC4" w:rsidRDefault="00D53FC4" w:rsidP="00E6090D">
      <w:pPr>
        <w:spacing w:after="0" w:line="240" w:lineRule="auto"/>
      </w:pPr>
      <w:r>
        <w:separator/>
      </w:r>
    </w:p>
  </w:footnote>
  <w:footnote w:type="continuationSeparator" w:id="0">
    <w:p w14:paraId="6D8EA52E" w14:textId="77777777" w:rsidR="00D53FC4" w:rsidRDefault="00D53FC4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362E80" w14:paraId="7B922E3F" w14:textId="77777777" w:rsidTr="00F5038A">
      <w:trPr>
        <w:jc w:val="center"/>
      </w:trPr>
      <w:tc>
        <w:tcPr>
          <w:tcW w:w="3005" w:type="dxa"/>
          <w:vAlign w:val="center"/>
        </w:tcPr>
        <w:p w14:paraId="1F3D2AF0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32052F08" wp14:editId="0BEA2166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8A4FFEC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300FF137" wp14:editId="6EA5966E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CFAC632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6188F6CA" wp14:editId="5E7094E6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20E6DFB1" w:rsidR="006E0E69" w:rsidRPr="00362E80" w:rsidRDefault="006E0E69" w:rsidP="0036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D2"/>
    <w:multiLevelType w:val="hybridMultilevel"/>
    <w:tmpl w:val="82E88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005"/>
    <w:multiLevelType w:val="hybridMultilevel"/>
    <w:tmpl w:val="F8244186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98F"/>
    <w:multiLevelType w:val="hybridMultilevel"/>
    <w:tmpl w:val="520E5E4C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4C6"/>
    <w:multiLevelType w:val="hybridMultilevel"/>
    <w:tmpl w:val="CCC2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CA"/>
    <w:multiLevelType w:val="hybridMultilevel"/>
    <w:tmpl w:val="8E6C4B82"/>
    <w:lvl w:ilvl="0" w:tplc="3AF2BD8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7CC3"/>
    <w:multiLevelType w:val="hybridMultilevel"/>
    <w:tmpl w:val="93048B40"/>
    <w:lvl w:ilvl="0" w:tplc="B658F45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1220"/>
    <w:multiLevelType w:val="hybridMultilevel"/>
    <w:tmpl w:val="4B4E55DC"/>
    <w:lvl w:ilvl="0" w:tplc="75D6FE1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23A3"/>
    <w:multiLevelType w:val="hybridMultilevel"/>
    <w:tmpl w:val="B31607D2"/>
    <w:lvl w:ilvl="0" w:tplc="425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41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09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C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3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E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6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4C3C"/>
    <w:multiLevelType w:val="hybridMultilevel"/>
    <w:tmpl w:val="B8ECB590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31DA8"/>
    <w:multiLevelType w:val="hybridMultilevel"/>
    <w:tmpl w:val="EC9A9354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54AF"/>
    <w:multiLevelType w:val="hybridMultilevel"/>
    <w:tmpl w:val="F36407D4"/>
    <w:lvl w:ilvl="0" w:tplc="AFA2768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A94"/>
    <w:multiLevelType w:val="hybridMultilevel"/>
    <w:tmpl w:val="612AF0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43667"/>
    <w:multiLevelType w:val="hybridMultilevel"/>
    <w:tmpl w:val="95AEACEA"/>
    <w:lvl w:ilvl="0" w:tplc="2946E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25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AE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9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A5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A46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8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28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1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24217">
    <w:abstractNumId w:val="11"/>
  </w:num>
  <w:num w:numId="2" w16cid:durableId="1998024495">
    <w:abstractNumId w:val="5"/>
  </w:num>
  <w:num w:numId="3" w16cid:durableId="1925529908">
    <w:abstractNumId w:val="13"/>
  </w:num>
  <w:num w:numId="4" w16cid:durableId="1521551126">
    <w:abstractNumId w:val="18"/>
  </w:num>
  <w:num w:numId="5" w16cid:durableId="1487747336">
    <w:abstractNumId w:val="23"/>
  </w:num>
  <w:num w:numId="6" w16cid:durableId="1957904174">
    <w:abstractNumId w:val="24"/>
  </w:num>
  <w:num w:numId="7" w16cid:durableId="66660574">
    <w:abstractNumId w:val="9"/>
  </w:num>
  <w:num w:numId="8" w16cid:durableId="910846093">
    <w:abstractNumId w:val="19"/>
  </w:num>
  <w:num w:numId="9" w16cid:durableId="1277441548">
    <w:abstractNumId w:val="0"/>
  </w:num>
  <w:num w:numId="10" w16cid:durableId="1101224839">
    <w:abstractNumId w:val="16"/>
  </w:num>
  <w:num w:numId="11" w16cid:durableId="181167841">
    <w:abstractNumId w:val="1"/>
  </w:num>
  <w:num w:numId="12" w16cid:durableId="1164318407">
    <w:abstractNumId w:val="26"/>
  </w:num>
  <w:num w:numId="13" w16cid:durableId="236748766">
    <w:abstractNumId w:val="14"/>
  </w:num>
  <w:num w:numId="14" w16cid:durableId="1454326415">
    <w:abstractNumId w:val="3"/>
  </w:num>
  <w:num w:numId="15" w16cid:durableId="36315617">
    <w:abstractNumId w:val="2"/>
  </w:num>
  <w:num w:numId="16" w16cid:durableId="1473867516">
    <w:abstractNumId w:val="21"/>
  </w:num>
  <w:num w:numId="17" w16cid:durableId="1963032460">
    <w:abstractNumId w:val="10"/>
  </w:num>
  <w:num w:numId="18" w16cid:durableId="1875380334">
    <w:abstractNumId w:val="8"/>
  </w:num>
  <w:num w:numId="19" w16cid:durableId="457378109">
    <w:abstractNumId w:val="7"/>
  </w:num>
  <w:num w:numId="20" w16cid:durableId="1669179">
    <w:abstractNumId w:val="4"/>
  </w:num>
  <w:num w:numId="21" w16cid:durableId="4017075">
    <w:abstractNumId w:val="15"/>
  </w:num>
  <w:num w:numId="22" w16cid:durableId="1717583779">
    <w:abstractNumId w:val="25"/>
  </w:num>
  <w:num w:numId="23" w16cid:durableId="821309668">
    <w:abstractNumId w:val="22"/>
  </w:num>
  <w:num w:numId="24" w16cid:durableId="68775670">
    <w:abstractNumId w:val="20"/>
  </w:num>
  <w:num w:numId="25" w16cid:durableId="1616864674">
    <w:abstractNumId w:val="17"/>
  </w:num>
  <w:num w:numId="26" w16cid:durableId="513807381">
    <w:abstractNumId w:val="6"/>
  </w:num>
  <w:num w:numId="27" w16cid:durableId="196434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1827CB"/>
    <w:rsid w:val="001D1728"/>
    <w:rsid w:val="001D3C4D"/>
    <w:rsid w:val="00240B5F"/>
    <w:rsid w:val="00280CE5"/>
    <w:rsid w:val="002B252A"/>
    <w:rsid w:val="002E2484"/>
    <w:rsid w:val="002E666D"/>
    <w:rsid w:val="0030602B"/>
    <w:rsid w:val="00334D86"/>
    <w:rsid w:val="00362E80"/>
    <w:rsid w:val="003634DE"/>
    <w:rsid w:val="003B202C"/>
    <w:rsid w:val="003E0EA9"/>
    <w:rsid w:val="003E6065"/>
    <w:rsid w:val="00473DC3"/>
    <w:rsid w:val="004A44C8"/>
    <w:rsid w:val="004F29F2"/>
    <w:rsid w:val="00503F75"/>
    <w:rsid w:val="005A3FC5"/>
    <w:rsid w:val="00633A00"/>
    <w:rsid w:val="00674FCB"/>
    <w:rsid w:val="006A76A4"/>
    <w:rsid w:val="006E0E69"/>
    <w:rsid w:val="006E29B6"/>
    <w:rsid w:val="006F3FCB"/>
    <w:rsid w:val="007233A7"/>
    <w:rsid w:val="0073259A"/>
    <w:rsid w:val="007C66DB"/>
    <w:rsid w:val="008168C5"/>
    <w:rsid w:val="008251F9"/>
    <w:rsid w:val="008B07BF"/>
    <w:rsid w:val="008E425F"/>
    <w:rsid w:val="008F7378"/>
    <w:rsid w:val="00927F3F"/>
    <w:rsid w:val="00946E22"/>
    <w:rsid w:val="00952010"/>
    <w:rsid w:val="0096008F"/>
    <w:rsid w:val="009C7007"/>
    <w:rsid w:val="009E5C3A"/>
    <w:rsid w:val="00A0694C"/>
    <w:rsid w:val="00A77044"/>
    <w:rsid w:val="00AB3F66"/>
    <w:rsid w:val="00BF406A"/>
    <w:rsid w:val="00C02587"/>
    <w:rsid w:val="00C14934"/>
    <w:rsid w:val="00CC7E80"/>
    <w:rsid w:val="00D53FC4"/>
    <w:rsid w:val="00D61F68"/>
    <w:rsid w:val="00D675CB"/>
    <w:rsid w:val="00DA3805"/>
    <w:rsid w:val="00DA3D2B"/>
    <w:rsid w:val="00E6090D"/>
    <w:rsid w:val="00EC2BE5"/>
    <w:rsid w:val="00ED4119"/>
    <w:rsid w:val="00EF3F2B"/>
    <w:rsid w:val="00F43B54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2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2023-01-11T15:31:00Z</dcterms:created>
  <dcterms:modified xsi:type="dcterms:W3CDTF">2023-02-02T10:54:00Z</dcterms:modified>
</cp:coreProperties>
</file>